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7A" w:rsidRPr="0004597A" w:rsidRDefault="0004597A">
      <w:pPr>
        <w:rPr>
          <w:b/>
          <w:sz w:val="28"/>
          <w:szCs w:val="28"/>
          <w:u w:val="single"/>
        </w:rPr>
      </w:pPr>
      <w:r w:rsidRPr="0004597A">
        <w:rPr>
          <w:b/>
          <w:sz w:val="28"/>
          <w:szCs w:val="28"/>
          <w:u w:val="single"/>
        </w:rPr>
        <w:t>Technology topics:</w:t>
      </w:r>
    </w:p>
    <w:p w:rsidR="0004597A" w:rsidRDefault="0004597A" w:rsidP="0004597A">
      <w:pPr>
        <w:spacing w:after="0"/>
        <w:sectPr w:rsidR="0004597A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597A" w:rsidRDefault="003148A8" w:rsidP="00B512CE">
      <w:pPr>
        <w:spacing w:after="120" w:line="360" w:lineRule="auto"/>
        <w:rPr>
          <w:rFonts w:ascii="Segoe UI" w:eastAsia="Times New Roman" w:hAnsi="Segoe UI" w:cs="Segoe UI"/>
          <w:sz w:val="20"/>
          <w:szCs w:val="20"/>
        </w:rPr>
      </w:pPr>
      <w:r w:rsidRPr="00B512CE">
        <w:rPr>
          <w:rFonts w:ascii="Segoe UI" w:eastAsia="Times New Roman" w:hAnsi="Segoe UI" w:cs="Segoe UI"/>
          <w:sz w:val="20"/>
          <w:szCs w:val="20"/>
        </w:rPr>
        <w:lastRenderedPageBreak/>
        <w:t>Net Neutrality</w:t>
      </w:r>
      <w:r w:rsidRPr="00B512CE">
        <w:rPr>
          <w:rFonts w:ascii="Segoe UI" w:eastAsia="Times New Roman" w:hAnsi="Segoe UI" w:cs="Segoe UI"/>
          <w:sz w:val="20"/>
          <w:szCs w:val="20"/>
        </w:rPr>
        <w:br/>
      </w:r>
      <w:proofErr w:type="spellStart"/>
      <w:r w:rsidR="0004597A" w:rsidRPr="00B512CE">
        <w:rPr>
          <w:rFonts w:ascii="Segoe UI" w:eastAsia="Times New Roman" w:hAnsi="Segoe UI" w:cs="Segoe UI"/>
          <w:sz w:val="20"/>
          <w:szCs w:val="20"/>
        </w:rPr>
        <w:t>Bitcoin</w:t>
      </w:r>
      <w:proofErr w:type="spellEnd"/>
      <w:r w:rsidR="0004597A" w:rsidRPr="00B512CE">
        <w:rPr>
          <w:rFonts w:ascii="Segoe UI" w:eastAsia="Times New Roman" w:hAnsi="Segoe UI" w:cs="Segoe UI"/>
          <w:sz w:val="20"/>
          <w:szCs w:val="20"/>
        </w:rPr>
        <w:t xml:space="preserve"> (online currency</w:t>
      </w:r>
      <w:proofErr w:type="gramStart"/>
      <w:r w:rsidR="0004597A" w:rsidRPr="00B512CE">
        <w:rPr>
          <w:rFonts w:ascii="Segoe UI" w:eastAsia="Times New Roman" w:hAnsi="Segoe UI" w:cs="Segoe UI"/>
          <w:sz w:val="20"/>
          <w:szCs w:val="20"/>
        </w:rPr>
        <w:t>)</w:t>
      </w:r>
      <w:proofErr w:type="gramEnd"/>
      <w:r w:rsidR="0004597A" w:rsidRPr="00B512CE">
        <w:rPr>
          <w:rFonts w:ascii="Segoe UI" w:eastAsia="Times New Roman" w:hAnsi="Segoe UI" w:cs="Segoe UI"/>
          <w:sz w:val="20"/>
          <w:szCs w:val="20"/>
        </w:rPr>
        <w:br/>
        <w:t>Deep Web</w:t>
      </w:r>
      <w:r w:rsidR="0004597A" w:rsidRPr="00B512CE">
        <w:rPr>
          <w:rFonts w:ascii="Segoe UI" w:eastAsia="Times New Roman" w:hAnsi="Segoe UI" w:cs="Segoe UI"/>
          <w:sz w:val="20"/>
          <w:szCs w:val="20"/>
        </w:rPr>
        <w:br/>
      </w:r>
      <w:r w:rsidR="0004597A" w:rsidRPr="0004597A">
        <w:rPr>
          <w:rFonts w:ascii="Segoe UI" w:eastAsia="Times New Roman" w:hAnsi="Segoe UI" w:cs="Segoe UI"/>
          <w:sz w:val="20"/>
          <w:szCs w:val="20"/>
        </w:rPr>
        <w:t>Privacy</w:t>
      </w:r>
    </w:p>
    <w:p w:rsidR="00B512CE" w:rsidRDefault="00B512CE" w:rsidP="00B512CE">
      <w:pPr>
        <w:spacing w:after="120" w:line="360" w:lineRule="auto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Encryption</w:t>
      </w:r>
    </w:p>
    <w:p w:rsidR="003148A8" w:rsidRDefault="003148A8" w:rsidP="003148A8">
      <w:pPr>
        <w:spacing w:after="1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3D Printing</w:t>
      </w:r>
    </w:p>
    <w:p w:rsidR="003148A8" w:rsidRDefault="003148A8" w:rsidP="003148A8">
      <w:pPr>
        <w:spacing w:after="1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Military and Spy Technology</w:t>
      </w:r>
    </w:p>
    <w:p w:rsidR="003D1D13" w:rsidRDefault="003D1D13" w:rsidP="003148A8">
      <w:pPr>
        <w:spacing w:after="1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ab/>
        <w:t>Drones</w:t>
      </w:r>
      <w:r>
        <w:rPr>
          <w:rFonts w:ascii="Segoe UI" w:eastAsia="Times New Roman" w:hAnsi="Segoe UI" w:cs="Segoe UI"/>
          <w:sz w:val="20"/>
          <w:szCs w:val="20"/>
        </w:rPr>
        <w:br/>
      </w:r>
      <w:r>
        <w:rPr>
          <w:rFonts w:ascii="Segoe UI" w:eastAsia="Times New Roman" w:hAnsi="Segoe UI" w:cs="Segoe UI"/>
          <w:sz w:val="20"/>
          <w:szCs w:val="20"/>
        </w:rPr>
        <w:tab/>
        <w:t>Exoskeleton</w:t>
      </w:r>
    </w:p>
    <w:p w:rsidR="003148A8" w:rsidRDefault="003148A8" w:rsidP="003148A8">
      <w:pPr>
        <w:spacing w:after="1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Solar Roadways</w:t>
      </w:r>
    </w:p>
    <w:p w:rsidR="003D1D13" w:rsidRDefault="003D1D13" w:rsidP="003148A8">
      <w:pPr>
        <w:spacing w:after="1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Automotive Technology:</w:t>
      </w:r>
    </w:p>
    <w:p w:rsidR="00A2243E" w:rsidRDefault="00A2243E" w:rsidP="003D1D13">
      <w:pPr>
        <w:spacing w:after="120"/>
        <w:ind w:left="7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Ford F-150 body</w:t>
      </w:r>
      <w:r w:rsidR="003D1D13">
        <w:rPr>
          <w:rFonts w:ascii="Segoe UI" w:eastAsia="Times New Roman" w:hAnsi="Segoe UI" w:cs="Segoe UI"/>
          <w:sz w:val="20"/>
          <w:szCs w:val="20"/>
        </w:rPr>
        <w:br/>
      </w:r>
      <w:bookmarkStart w:id="0" w:name="_GoBack"/>
      <w:bookmarkEnd w:id="0"/>
      <w:r>
        <w:rPr>
          <w:rFonts w:ascii="Segoe UI" w:eastAsia="Times New Roman" w:hAnsi="Segoe UI" w:cs="Segoe UI"/>
          <w:sz w:val="20"/>
          <w:szCs w:val="20"/>
        </w:rPr>
        <w:t>Hydrogen fuel cells</w:t>
      </w:r>
      <w:r w:rsidR="003D1D13">
        <w:rPr>
          <w:rFonts w:ascii="Segoe UI" w:eastAsia="Times New Roman" w:hAnsi="Segoe UI" w:cs="Segoe UI"/>
          <w:sz w:val="20"/>
          <w:szCs w:val="20"/>
        </w:rPr>
        <w:br/>
      </w:r>
      <w:r>
        <w:rPr>
          <w:rFonts w:ascii="Segoe UI" w:eastAsia="Times New Roman" w:hAnsi="Segoe UI" w:cs="Segoe UI"/>
          <w:sz w:val="20"/>
          <w:szCs w:val="20"/>
        </w:rPr>
        <w:t>Driverless cars</w:t>
      </w:r>
    </w:p>
    <w:p w:rsidR="006131D8" w:rsidRDefault="006131D8" w:rsidP="003148A8">
      <w:pPr>
        <w:spacing w:after="1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Technology in Sports:</w:t>
      </w:r>
    </w:p>
    <w:p w:rsidR="006131D8" w:rsidRDefault="006131D8" w:rsidP="003148A8">
      <w:pPr>
        <w:spacing w:after="1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ab/>
        <w:t>Concussion helmets</w:t>
      </w:r>
      <w:r>
        <w:rPr>
          <w:rFonts w:ascii="Segoe UI" w:eastAsia="Times New Roman" w:hAnsi="Segoe UI" w:cs="Segoe UI"/>
          <w:sz w:val="20"/>
          <w:szCs w:val="20"/>
        </w:rPr>
        <w:br/>
      </w:r>
      <w:r>
        <w:rPr>
          <w:rFonts w:ascii="Segoe UI" w:eastAsia="Times New Roman" w:hAnsi="Segoe UI" w:cs="Segoe UI"/>
          <w:sz w:val="20"/>
          <w:szCs w:val="20"/>
        </w:rPr>
        <w:tab/>
        <w:t>Ingestible computers</w:t>
      </w:r>
      <w:r>
        <w:rPr>
          <w:rFonts w:ascii="Segoe UI" w:eastAsia="Times New Roman" w:hAnsi="Segoe UI" w:cs="Segoe UI"/>
          <w:sz w:val="20"/>
          <w:szCs w:val="20"/>
        </w:rPr>
        <w:br/>
      </w:r>
      <w:r>
        <w:rPr>
          <w:rFonts w:ascii="Segoe UI" w:eastAsia="Times New Roman" w:hAnsi="Segoe UI" w:cs="Segoe UI"/>
          <w:sz w:val="20"/>
          <w:szCs w:val="20"/>
        </w:rPr>
        <w:tab/>
        <w:t>Wearable computers</w:t>
      </w:r>
    </w:p>
    <w:p w:rsidR="00A2243E" w:rsidRDefault="00A2243E" w:rsidP="003148A8">
      <w:pPr>
        <w:spacing w:after="1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Amazon drones</w:t>
      </w:r>
    </w:p>
    <w:p w:rsidR="00A20CCF" w:rsidRPr="0004597A" w:rsidRDefault="00A20CCF" w:rsidP="003148A8">
      <w:pPr>
        <w:spacing w:after="1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Augmented reality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Technology in construction:</w:t>
      </w:r>
    </w:p>
    <w:p w:rsidR="0004597A" w:rsidRPr="0004597A" w:rsidRDefault="00BB5126" w:rsidP="003148A8">
      <w:pPr>
        <w:spacing w:after="0" w:line="240" w:lineRule="auto"/>
        <w:ind w:firstLine="7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Smart Houses</w:t>
      </w:r>
    </w:p>
    <w:p w:rsidR="0004597A" w:rsidRPr="0004597A" w:rsidRDefault="0004597A" w:rsidP="003148A8">
      <w:pPr>
        <w:spacing w:after="0" w:line="240" w:lineRule="auto"/>
        <w:ind w:firstLine="720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Architecture</w:t>
      </w:r>
    </w:p>
    <w:p w:rsidR="0004597A" w:rsidRPr="0004597A" w:rsidRDefault="00BB5126" w:rsidP="00D52514">
      <w:pPr>
        <w:spacing w:after="120" w:line="240" w:lineRule="auto"/>
        <w:ind w:firstLine="720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 xml:space="preserve">Sustainable </w:t>
      </w:r>
      <w:r w:rsidR="0004597A" w:rsidRPr="0004597A">
        <w:rPr>
          <w:rFonts w:ascii="Segoe UI" w:eastAsia="Times New Roman" w:hAnsi="Segoe UI" w:cs="Segoe UI"/>
          <w:sz w:val="20"/>
          <w:szCs w:val="20"/>
        </w:rPr>
        <w:t>Materials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Natural Disasters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Technology in medicine:</w:t>
      </w:r>
    </w:p>
    <w:p w:rsidR="0004597A" w:rsidRPr="0004597A" w:rsidRDefault="0004597A" w:rsidP="003148A8">
      <w:pPr>
        <w:spacing w:after="0" w:line="240" w:lineRule="auto"/>
        <w:ind w:firstLine="720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Cloning</w:t>
      </w:r>
    </w:p>
    <w:p w:rsidR="0004597A" w:rsidRPr="0004597A" w:rsidRDefault="0004597A" w:rsidP="003148A8">
      <w:pPr>
        <w:spacing w:after="0" w:line="240" w:lineRule="auto"/>
        <w:ind w:firstLine="720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Rebuilding tissue</w:t>
      </w:r>
    </w:p>
    <w:p w:rsidR="0004597A" w:rsidRPr="0004597A" w:rsidRDefault="0004597A" w:rsidP="003148A8">
      <w:pPr>
        <w:spacing w:after="0" w:line="240" w:lineRule="auto"/>
        <w:ind w:firstLine="720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Brain research</w:t>
      </w:r>
    </w:p>
    <w:p w:rsidR="0004597A" w:rsidRPr="0004597A" w:rsidRDefault="0004597A" w:rsidP="00D52514">
      <w:pPr>
        <w:spacing w:after="120" w:line="240" w:lineRule="auto"/>
        <w:ind w:firstLine="720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Medications</w:t>
      </w:r>
    </w:p>
    <w:p w:rsid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Reproductive technology</w:t>
      </w:r>
      <w:r w:rsidR="003D1D13">
        <w:rPr>
          <w:rFonts w:ascii="Segoe UI" w:eastAsia="Times New Roman" w:hAnsi="Segoe UI" w:cs="Segoe UI"/>
          <w:sz w:val="20"/>
          <w:szCs w:val="20"/>
        </w:rPr>
        <w:t>:</w:t>
      </w:r>
    </w:p>
    <w:p w:rsidR="003D1D13" w:rsidRPr="0004597A" w:rsidRDefault="003D1D13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ab/>
        <w:t>Designer Babies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lastRenderedPageBreak/>
        <w:t>Stem cells</w:t>
      </w:r>
    </w:p>
    <w:p w:rsidR="003148A8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Technology in education:</w:t>
      </w:r>
    </w:p>
    <w:p w:rsidR="0004597A" w:rsidRPr="0004597A" w:rsidRDefault="0004597A" w:rsidP="003148A8">
      <w:pPr>
        <w:spacing w:after="120" w:line="240" w:lineRule="auto"/>
        <w:ind w:left="720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Students' rights</w:t>
      </w:r>
      <w:r w:rsidR="003148A8">
        <w:rPr>
          <w:rFonts w:ascii="Segoe UI" w:eastAsia="Times New Roman" w:hAnsi="Segoe UI" w:cs="Segoe UI"/>
          <w:sz w:val="20"/>
          <w:szCs w:val="20"/>
        </w:rPr>
        <w:br/>
      </w:r>
      <w:r w:rsidRPr="0004597A">
        <w:rPr>
          <w:rFonts w:ascii="Segoe UI" w:eastAsia="Times New Roman" w:hAnsi="Segoe UI" w:cs="Segoe UI"/>
          <w:sz w:val="20"/>
          <w:szCs w:val="20"/>
        </w:rPr>
        <w:t>Paperless classroom</w:t>
      </w:r>
      <w:r w:rsidR="003148A8">
        <w:rPr>
          <w:rFonts w:ascii="Segoe UI" w:eastAsia="Times New Roman" w:hAnsi="Segoe UI" w:cs="Segoe UI"/>
          <w:sz w:val="20"/>
          <w:szCs w:val="20"/>
        </w:rPr>
        <w:br/>
      </w:r>
      <w:r w:rsidRPr="0004597A">
        <w:rPr>
          <w:rFonts w:ascii="Segoe UI" w:eastAsia="Times New Roman" w:hAnsi="Segoe UI" w:cs="Segoe UI"/>
          <w:sz w:val="20"/>
          <w:szCs w:val="20"/>
        </w:rPr>
        <w:t>Mobile devices</w:t>
      </w:r>
      <w:r w:rsidR="003148A8">
        <w:rPr>
          <w:rFonts w:ascii="Segoe UI" w:eastAsia="Times New Roman" w:hAnsi="Segoe UI" w:cs="Segoe UI"/>
          <w:sz w:val="20"/>
          <w:szCs w:val="20"/>
        </w:rPr>
        <w:br/>
      </w:r>
      <w:r w:rsidRPr="0004597A">
        <w:rPr>
          <w:rFonts w:ascii="Segoe UI" w:eastAsia="Times New Roman" w:hAnsi="Segoe UI" w:cs="Segoe UI"/>
          <w:sz w:val="20"/>
          <w:szCs w:val="20"/>
        </w:rPr>
        <w:t>Role of the school library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Technology and problem solving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CIPA and filtering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Technology in industry:</w:t>
      </w:r>
    </w:p>
    <w:p w:rsidR="0004597A" w:rsidRPr="0004597A" w:rsidRDefault="0004597A" w:rsidP="003148A8">
      <w:pPr>
        <w:spacing w:after="120" w:line="240" w:lineRule="auto"/>
        <w:ind w:left="720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Alternative fuel production</w:t>
      </w:r>
      <w:r w:rsidR="003148A8">
        <w:rPr>
          <w:rFonts w:ascii="Segoe UI" w:eastAsia="Times New Roman" w:hAnsi="Segoe UI" w:cs="Segoe UI"/>
          <w:sz w:val="20"/>
          <w:szCs w:val="20"/>
        </w:rPr>
        <w:br/>
      </w:r>
      <w:proofErr w:type="gramStart"/>
      <w:r>
        <w:rPr>
          <w:rFonts w:ascii="Segoe UI" w:eastAsia="Times New Roman" w:hAnsi="Segoe UI" w:cs="Segoe UI"/>
          <w:sz w:val="20"/>
          <w:szCs w:val="20"/>
        </w:rPr>
        <w:t>Solar</w:t>
      </w:r>
      <w:proofErr w:type="gramEnd"/>
      <w:r>
        <w:rPr>
          <w:rFonts w:ascii="Segoe UI" w:eastAsia="Times New Roman" w:hAnsi="Segoe UI" w:cs="Segoe UI"/>
          <w:sz w:val="20"/>
          <w:szCs w:val="20"/>
        </w:rPr>
        <w:t xml:space="preserve"> energy</w:t>
      </w:r>
      <w:r w:rsidR="003148A8">
        <w:rPr>
          <w:rFonts w:ascii="Segoe UI" w:eastAsia="Times New Roman" w:hAnsi="Segoe UI" w:cs="Segoe UI"/>
          <w:sz w:val="20"/>
          <w:szCs w:val="20"/>
        </w:rPr>
        <w:br/>
      </w:r>
      <w:r>
        <w:rPr>
          <w:rFonts w:ascii="Segoe UI" w:eastAsia="Times New Roman" w:hAnsi="Segoe UI" w:cs="Segoe UI"/>
          <w:sz w:val="20"/>
          <w:szCs w:val="20"/>
        </w:rPr>
        <w:t>Living off the grid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Social networking and crime fighting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Online collaboration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The Singularity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Artificial Intelligence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Technology and the creative process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Video games and education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proofErr w:type="spellStart"/>
      <w:r w:rsidRPr="0004597A">
        <w:rPr>
          <w:rFonts w:ascii="Segoe UI" w:eastAsia="Times New Roman" w:hAnsi="Segoe UI" w:cs="Segoe UI"/>
          <w:sz w:val="20"/>
          <w:szCs w:val="20"/>
        </w:rPr>
        <w:t>Ebooks</w:t>
      </w:r>
      <w:proofErr w:type="spellEnd"/>
      <w:r w:rsidRPr="0004597A">
        <w:rPr>
          <w:rFonts w:ascii="Segoe UI" w:eastAsia="Times New Roman" w:hAnsi="Segoe UI" w:cs="Segoe UI"/>
          <w:sz w:val="20"/>
          <w:szCs w:val="20"/>
        </w:rPr>
        <w:t xml:space="preserve"> vs. print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Green technology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Distracted driving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proofErr w:type="spellStart"/>
      <w:r w:rsidRPr="0004597A">
        <w:rPr>
          <w:rFonts w:ascii="Segoe UI" w:eastAsia="Times New Roman" w:hAnsi="Segoe UI" w:cs="Segoe UI"/>
          <w:sz w:val="20"/>
          <w:szCs w:val="20"/>
        </w:rPr>
        <w:t>Cyberbullying</w:t>
      </w:r>
      <w:proofErr w:type="spellEnd"/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Music industry - free access vs. piracy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File sharing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Security vs. freedom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Twitter's role in global revolutions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One laptop per child initiative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Genetically modified foods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Nanotechnology</w:t>
      </w:r>
    </w:p>
    <w:p w:rsidR="0004597A" w:rsidRP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Biotechnology</w:t>
      </w:r>
    </w:p>
    <w:p w:rsidR="0004597A" w:rsidRDefault="0004597A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 w:rsidRPr="0004597A">
        <w:rPr>
          <w:rFonts w:ascii="Segoe UI" w:eastAsia="Times New Roman" w:hAnsi="Segoe UI" w:cs="Segoe UI"/>
          <w:sz w:val="20"/>
          <w:szCs w:val="20"/>
        </w:rPr>
        <w:t>Technology's effect on the brain</w:t>
      </w:r>
    </w:p>
    <w:p w:rsidR="003D1D13" w:rsidRPr="0004597A" w:rsidRDefault="003D1D13" w:rsidP="003148A8">
      <w:pPr>
        <w:spacing w:after="120" w:line="240" w:lineRule="auto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ab/>
        <w:t>Neuroscience</w:t>
      </w:r>
    </w:p>
    <w:sectPr w:rsidR="003D1D13" w:rsidRPr="0004597A" w:rsidSect="006131D8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D13" w:rsidRDefault="003D1D13" w:rsidP="003D1D13">
      <w:pPr>
        <w:spacing w:after="0" w:line="240" w:lineRule="auto"/>
      </w:pPr>
      <w:r>
        <w:separator/>
      </w:r>
    </w:p>
  </w:endnote>
  <w:endnote w:type="continuationSeparator" w:id="0">
    <w:p w:rsidR="003D1D13" w:rsidRDefault="003D1D13" w:rsidP="003D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D13" w:rsidRDefault="003D1D13" w:rsidP="003D1D13">
      <w:pPr>
        <w:spacing w:after="0" w:line="240" w:lineRule="auto"/>
      </w:pPr>
      <w:r>
        <w:separator/>
      </w:r>
    </w:p>
  </w:footnote>
  <w:footnote w:type="continuationSeparator" w:id="0">
    <w:p w:rsidR="003D1D13" w:rsidRDefault="003D1D13" w:rsidP="003D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D13" w:rsidRDefault="003D1D13">
    <w:pPr>
      <w:pStyle w:val="Header"/>
    </w:pPr>
    <w:r>
      <w:t>Winter 2016</w:t>
    </w:r>
  </w:p>
  <w:p w:rsidR="003D1D13" w:rsidRDefault="003D1D13">
    <w:pPr>
      <w:pStyle w:val="Header"/>
    </w:pPr>
    <w:r>
      <w:t>English 10 Research Paper</w:t>
    </w:r>
  </w:p>
  <w:p w:rsidR="003D1D13" w:rsidRDefault="003D1D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7A"/>
    <w:rsid w:val="0004597A"/>
    <w:rsid w:val="003148A8"/>
    <w:rsid w:val="003D1D13"/>
    <w:rsid w:val="006131D8"/>
    <w:rsid w:val="00644989"/>
    <w:rsid w:val="00A20CCF"/>
    <w:rsid w:val="00A2243E"/>
    <w:rsid w:val="00B512CE"/>
    <w:rsid w:val="00BB5126"/>
    <w:rsid w:val="00D5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D13"/>
  </w:style>
  <w:style w:type="paragraph" w:styleId="Footer">
    <w:name w:val="footer"/>
    <w:basedOn w:val="Normal"/>
    <w:link w:val="FooterChar"/>
    <w:uiPriority w:val="99"/>
    <w:unhideWhenUsed/>
    <w:rsid w:val="003D1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D13"/>
  </w:style>
  <w:style w:type="paragraph" w:styleId="BalloonText">
    <w:name w:val="Balloon Text"/>
    <w:basedOn w:val="Normal"/>
    <w:link w:val="BalloonTextChar"/>
    <w:uiPriority w:val="99"/>
    <w:semiHidden/>
    <w:unhideWhenUsed/>
    <w:rsid w:val="003D1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D13"/>
  </w:style>
  <w:style w:type="paragraph" w:styleId="Footer">
    <w:name w:val="footer"/>
    <w:basedOn w:val="Normal"/>
    <w:link w:val="FooterChar"/>
    <w:uiPriority w:val="99"/>
    <w:unhideWhenUsed/>
    <w:rsid w:val="003D1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D13"/>
  </w:style>
  <w:style w:type="paragraph" w:styleId="BalloonText">
    <w:name w:val="Balloon Text"/>
    <w:basedOn w:val="Normal"/>
    <w:link w:val="BalloonTextChar"/>
    <w:uiPriority w:val="99"/>
    <w:semiHidden/>
    <w:unhideWhenUsed/>
    <w:rsid w:val="003D1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86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localtech</dc:creator>
  <cp:lastModifiedBy>localtech</cp:lastModifiedBy>
  <cp:revision>6</cp:revision>
  <dcterms:created xsi:type="dcterms:W3CDTF">2014-11-24T19:36:00Z</dcterms:created>
  <dcterms:modified xsi:type="dcterms:W3CDTF">2015-12-21T16:17:00Z</dcterms:modified>
</cp:coreProperties>
</file>